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C5" w:rsidRDefault="00E75781" w:rsidP="000015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F542DF">
        <w:rPr>
          <w:rFonts w:ascii="Times New Roman" w:hAnsi="Times New Roman" w:cs="Times New Roman"/>
          <w:b/>
          <w:sz w:val="24"/>
          <w:szCs w:val="24"/>
        </w:rPr>
        <w:t>ритерии оценки и формулы для оценки</w:t>
      </w:r>
      <w:r w:rsidR="000015C5">
        <w:rPr>
          <w:rFonts w:ascii="Times New Roman" w:hAnsi="Times New Roman" w:cs="Times New Roman"/>
          <w:b/>
          <w:sz w:val="24"/>
          <w:szCs w:val="24"/>
        </w:rPr>
        <w:t>, применяемые при проведении конкурентных закупок на поставку товаров</w:t>
      </w:r>
    </w:p>
    <w:p w:rsidR="004F0F39" w:rsidRDefault="004F0F39" w:rsidP="004F0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B77" w:rsidRPr="00047B77" w:rsidRDefault="00047B77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7">
        <w:rPr>
          <w:rFonts w:ascii="Times New Roman" w:hAnsi="Times New Roman" w:cs="Times New Roman"/>
          <w:b/>
          <w:sz w:val="24"/>
          <w:szCs w:val="24"/>
        </w:rPr>
        <w:t>1. ЦЕНА ДОГОВОРА</w:t>
      </w:r>
    </w:p>
    <w:p w:rsidR="00047B77" w:rsidRDefault="00047B77" w:rsidP="00047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8"/>
        <w:gridCol w:w="3417"/>
        <w:gridCol w:w="1601"/>
        <w:gridCol w:w="1751"/>
      </w:tblGrid>
      <w:tr w:rsidR="00E75781" w:rsidRPr="003429F3" w:rsidTr="00266672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75781" w:rsidRPr="003429F3" w:rsidRDefault="00E75781" w:rsidP="00E7578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Ценовой к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ритерий оценки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75781" w:rsidRPr="003429F3" w:rsidRDefault="00E75781" w:rsidP="0026667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75781" w:rsidRPr="003429F3" w:rsidRDefault="00E75781" w:rsidP="002666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показателя, в баллах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E75781" w:rsidRPr="003429F3" w:rsidRDefault="00E75781" w:rsidP="000015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критерия, %</w:t>
            </w:r>
          </w:p>
        </w:tc>
      </w:tr>
      <w:tr w:rsidR="00E75781" w:rsidRPr="000B4BD1" w:rsidTr="00266672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781" w:rsidRPr="000B4BD1" w:rsidRDefault="00E75781" w:rsidP="002666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81" w:rsidRPr="000B4BD1" w:rsidRDefault="00E75781" w:rsidP="00266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781" w:rsidRPr="000B4BD1" w:rsidRDefault="00E75781" w:rsidP="002666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781" w:rsidRPr="000B4BD1" w:rsidRDefault="000015C5" w:rsidP="008956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75781" w:rsidRPr="000B4B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015C5" w:rsidRDefault="000015C5" w:rsidP="00E75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781" w:rsidRPr="00C55105" w:rsidRDefault="00437FA5" w:rsidP="00E75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  = (As/ Ai)*</w:t>
      </w:r>
      <w:r w:rsidR="00B64110">
        <w:rPr>
          <w:rFonts w:ascii="Times New Roman" w:hAnsi="Times New Roman" w:cs="Times New Roman"/>
          <w:b/>
          <w:sz w:val="24"/>
          <w:szCs w:val="24"/>
        </w:rPr>
        <w:t xml:space="preserve">100* </w:t>
      </w:r>
      <w:r w:rsidR="00E75781" w:rsidRPr="00C55105">
        <w:rPr>
          <w:rFonts w:ascii="Times New Roman" w:hAnsi="Times New Roman" w:cs="Times New Roman"/>
          <w:b/>
          <w:sz w:val="24"/>
          <w:szCs w:val="24"/>
        </w:rPr>
        <w:t>Kz1,</w:t>
      </w:r>
    </w:p>
    <w:p w:rsidR="00E75781" w:rsidRPr="000B4BD1" w:rsidRDefault="00E75781" w:rsidP="00E75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 xml:space="preserve">где: </w:t>
      </w:r>
      <w:r w:rsidRPr="00C55105">
        <w:rPr>
          <w:rFonts w:ascii="Times New Roman" w:hAnsi="Times New Roman" w:cs="Times New Roman"/>
          <w:sz w:val="24"/>
          <w:szCs w:val="24"/>
        </w:rPr>
        <w:t>As- лучшая цена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5105">
        <w:rPr>
          <w:rFonts w:ascii="Times New Roman" w:hAnsi="Times New Roman" w:cs="Times New Roman"/>
          <w:sz w:val="24"/>
          <w:szCs w:val="24"/>
        </w:rPr>
        <w:t xml:space="preserve"> предложенная участником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946">
        <w:rPr>
          <w:rFonts w:ascii="Times New Roman" w:hAnsi="Times New Roman" w:cs="Times New Roman"/>
          <w:sz w:val="24"/>
          <w:szCs w:val="24"/>
        </w:rPr>
        <w:t>закупки</w:t>
      </w:r>
      <w:r w:rsidRPr="000B4BD1">
        <w:rPr>
          <w:rFonts w:ascii="Times New Roman" w:hAnsi="Times New Roman" w:cs="Times New Roman"/>
          <w:sz w:val="24"/>
          <w:szCs w:val="24"/>
        </w:rPr>
        <w:t>;</w:t>
      </w:r>
    </w:p>
    <w:p w:rsidR="00E75781" w:rsidRPr="000B4BD1" w:rsidRDefault="00E75781" w:rsidP="00E75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 xml:space="preserve">Ai- предложение i-го участника </w:t>
      </w:r>
      <w:r w:rsidR="00DA0946">
        <w:rPr>
          <w:rFonts w:ascii="Times New Roman" w:hAnsi="Times New Roman" w:cs="Times New Roman"/>
          <w:sz w:val="24"/>
          <w:szCs w:val="24"/>
        </w:rPr>
        <w:t>закупки</w:t>
      </w:r>
      <w:r w:rsidRPr="000B4BD1">
        <w:rPr>
          <w:rFonts w:ascii="Times New Roman" w:hAnsi="Times New Roman" w:cs="Times New Roman"/>
          <w:sz w:val="24"/>
          <w:szCs w:val="24"/>
        </w:rPr>
        <w:t xml:space="preserve"> по цене договора;</w:t>
      </w:r>
    </w:p>
    <w:p w:rsidR="00E75781" w:rsidRDefault="00E75781" w:rsidP="00E757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>Kz1-коэффициент значимости критерия оценки «Цена договора», равный Z1/100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C5">
        <w:rPr>
          <w:rFonts w:ascii="Times New Roman" w:hAnsi="Times New Roman" w:cs="Times New Roman"/>
          <w:sz w:val="24"/>
          <w:szCs w:val="24"/>
        </w:rPr>
        <w:t>0,40</w:t>
      </w:r>
    </w:p>
    <w:p w:rsidR="00E75781" w:rsidRDefault="00E75781" w:rsidP="00E757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B77" w:rsidRPr="00047B77" w:rsidRDefault="00047B77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7">
        <w:rPr>
          <w:rFonts w:ascii="Times New Roman" w:hAnsi="Times New Roman" w:cs="Times New Roman"/>
          <w:b/>
          <w:sz w:val="24"/>
          <w:szCs w:val="24"/>
        </w:rPr>
        <w:t>2. УСЛОВИЯ ОПЛАТЫ</w:t>
      </w:r>
    </w:p>
    <w:p w:rsidR="00047B77" w:rsidRDefault="00047B77" w:rsidP="00E757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8"/>
        <w:gridCol w:w="3417"/>
        <w:gridCol w:w="1601"/>
        <w:gridCol w:w="1751"/>
      </w:tblGrid>
      <w:tr w:rsidR="00F542DF" w:rsidRPr="003429F3" w:rsidTr="004C1403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2DF" w:rsidRPr="003429F3" w:rsidRDefault="00F542DF" w:rsidP="004F0F3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Неценов</w:t>
            </w:r>
            <w:r w:rsidR="004F0F39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 w:rsidR="004F0F3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2DF" w:rsidRPr="003429F3" w:rsidRDefault="00F542DF" w:rsidP="004C140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2DF" w:rsidRPr="003429F3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показателя, в баллах</w:t>
            </w:r>
            <w:r w:rsidR="00B6411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F542DF" w:rsidRPr="003429F3" w:rsidRDefault="00F542DF" w:rsidP="000015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критерия, %</w:t>
            </w:r>
          </w:p>
        </w:tc>
      </w:tr>
      <w:tr w:rsidR="00F542DF" w:rsidRPr="000B4BD1" w:rsidTr="004C1403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DF" w:rsidRPr="000B4BD1" w:rsidRDefault="00F542DF" w:rsidP="004C14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DF" w:rsidRPr="000B4BD1" w:rsidRDefault="00F542DF" w:rsidP="004C14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DF" w:rsidRPr="003429F3" w:rsidRDefault="000015C5" w:rsidP="004C14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42DF" w:rsidRPr="003429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542DF" w:rsidRPr="000B4BD1" w:rsidRDefault="00F542DF" w:rsidP="004C14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2DF" w:rsidRPr="000B4BD1" w:rsidTr="004C1403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редоплата (частичная предоплата)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остоплата до 15 календарных дней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остоплата от </w:t>
            </w:r>
            <w:r w:rsidR="002267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до 30 календарных дней</w:t>
            </w:r>
          </w:p>
          <w:p w:rsidR="00F542DF" w:rsidRPr="000B4BD1" w:rsidRDefault="00F542DF" w:rsidP="002267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остоплата от </w:t>
            </w:r>
            <w:r w:rsidR="002267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и более календарных дней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DF" w:rsidRPr="000B4BD1" w:rsidRDefault="00931D63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42DF"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DF" w:rsidRPr="000B4BD1" w:rsidRDefault="00931D63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2DF" w:rsidRPr="000B4BD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DF" w:rsidRPr="000B4BD1" w:rsidRDefault="00931D63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2DF"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2DF" w:rsidRPr="000B4BD1" w:rsidRDefault="00F542DF" w:rsidP="004C140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2DF" w:rsidRPr="000B4BD1" w:rsidTr="004C1403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отсрочки платежа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срока оплаты</w:t>
            </w:r>
            <w:r w:rsidR="00DA0946">
              <w:rPr>
                <w:rFonts w:ascii="Times New Roman" w:hAnsi="Times New Roman" w:cs="Times New Roman"/>
                <w:sz w:val="24"/>
                <w:szCs w:val="24"/>
              </w:rPr>
              <w:t xml:space="preserve"> (без начисления каких-либо процентов)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ез отсрочки</w:t>
            </w:r>
          </w:p>
          <w:p w:rsidR="00F542DF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отсрочки 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отсрочки от </w:t>
            </w:r>
            <w:r w:rsidR="002267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до 60 календарных дней</w:t>
            </w:r>
          </w:p>
          <w:p w:rsidR="00F542DF" w:rsidRPr="000B4BD1" w:rsidRDefault="00F542DF" w:rsidP="0022679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отсрочки от </w:t>
            </w:r>
            <w:r w:rsidR="0022679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и более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D1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F542DF" w:rsidRPr="000B4BD1" w:rsidRDefault="00931D63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42DF"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DF" w:rsidRPr="000B4BD1" w:rsidRDefault="00931D63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42DF"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F542DF" w:rsidRPr="000B4BD1" w:rsidRDefault="00F542DF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2DF" w:rsidRPr="000B4BD1" w:rsidRDefault="00931D63" w:rsidP="004C14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0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2DF" w:rsidRPr="000B4BD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2DF" w:rsidRPr="000B4BD1" w:rsidRDefault="00F542DF" w:rsidP="004C140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9E7" w:rsidRDefault="00E039E7" w:rsidP="004F0F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F39" w:rsidRPr="0047609C" w:rsidRDefault="004F0F39" w:rsidP="004F0F3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60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Rbi  = (F i1 + F i2) x </w:t>
      </w:r>
      <w:r w:rsidRPr="0047609C">
        <w:rPr>
          <w:rFonts w:ascii="Times New Roman" w:hAnsi="Times New Roman" w:cs="Times New Roman"/>
          <w:b/>
          <w:sz w:val="24"/>
          <w:szCs w:val="24"/>
        </w:rPr>
        <w:t>К</w:t>
      </w:r>
      <w:r w:rsidRPr="0047609C">
        <w:rPr>
          <w:rFonts w:ascii="Times New Roman" w:hAnsi="Times New Roman" w:cs="Times New Roman"/>
          <w:b/>
          <w:sz w:val="24"/>
          <w:szCs w:val="24"/>
          <w:lang w:val="en-US"/>
        </w:rPr>
        <w:t>z2,</w:t>
      </w:r>
    </w:p>
    <w:p w:rsidR="004F0F39" w:rsidRDefault="004F0F39" w:rsidP="004F0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>где:</w:t>
      </w:r>
    </w:p>
    <w:p w:rsidR="004F0F39" w:rsidRDefault="004F0F39" w:rsidP="004F0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>Fi1 – з</w:t>
      </w:r>
      <w:r>
        <w:rPr>
          <w:rFonts w:ascii="Times New Roman" w:hAnsi="Times New Roman" w:cs="Times New Roman"/>
          <w:sz w:val="24"/>
          <w:szCs w:val="24"/>
        </w:rPr>
        <w:t xml:space="preserve">начения в баллах, присуждаемые </w:t>
      </w:r>
      <w:r w:rsidRPr="000B4BD1">
        <w:rPr>
          <w:rFonts w:ascii="Times New Roman" w:hAnsi="Times New Roman" w:cs="Times New Roman"/>
          <w:sz w:val="24"/>
          <w:szCs w:val="24"/>
        </w:rPr>
        <w:t xml:space="preserve">закупочной комиссией i-ой заявке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0B4BD1">
        <w:rPr>
          <w:rFonts w:ascii="Times New Roman" w:hAnsi="Times New Roman" w:cs="Times New Roman"/>
          <w:sz w:val="24"/>
          <w:szCs w:val="24"/>
        </w:rPr>
        <w:t xml:space="preserve"> 1-му показателю, где 1- количество установленных показателей (по критерию оценки «Условие оплаты»),</w:t>
      </w:r>
    </w:p>
    <w:p w:rsidR="004F0F39" w:rsidRDefault="004F0F39" w:rsidP="004F0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 xml:space="preserve">i2 – значения в баллах, присуждаемые закупочной комиссией i-ой заявке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0B4BD1">
        <w:rPr>
          <w:rFonts w:ascii="Times New Roman" w:hAnsi="Times New Roman" w:cs="Times New Roman"/>
          <w:sz w:val="24"/>
          <w:szCs w:val="24"/>
        </w:rPr>
        <w:t xml:space="preserve"> 2-му показателю, где 2- количество установленных показателей (по критерию оценки «Условие оплаты»),</w:t>
      </w:r>
    </w:p>
    <w:p w:rsidR="004F0F39" w:rsidRPr="000B4BD1" w:rsidRDefault="004F0F39" w:rsidP="004F0F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>Kz2 – коэффициент значимости критерия оценки «Условия оплаты», равный Z2/100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C5">
        <w:rPr>
          <w:rFonts w:ascii="Times New Roman" w:hAnsi="Times New Roman" w:cs="Times New Roman"/>
          <w:sz w:val="24"/>
          <w:szCs w:val="24"/>
        </w:rPr>
        <w:t>0,20.</w:t>
      </w:r>
    </w:p>
    <w:p w:rsidR="00F542DF" w:rsidRDefault="00F542DF" w:rsidP="004F0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B77" w:rsidRPr="00047B77" w:rsidRDefault="001D4233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7B77" w:rsidRPr="00047B77">
        <w:rPr>
          <w:rFonts w:ascii="Times New Roman" w:hAnsi="Times New Roman" w:cs="Times New Roman"/>
          <w:b/>
          <w:sz w:val="24"/>
          <w:szCs w:val="24"/>
        </w:rPr>
        <w:t>. СРОК ПОСТАВКИ ТОВАРОВ</w:t>
      </w:r>
    </w:p>
    <w:p w:rsidR="00047B77" w:rsidRDefault="00047B77" w:rsidP="00AE2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8"/>
        <w:gridCol w:w="3417"/>
        <w:gridCol w:w="1601"/>
        <w:gridCol w:w="1751"/>
      </w:tblGrid>
      <w:tr w:rsidR="00AE2EBF" w:rsidRPr="003429F3" w:rsidTr="00CB0BC6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E2EBF" w:rsidRPr="003429F3" w:rsidRDefault="00AE2EBF" w:rsidP="00CB0B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Неценовой к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E2EBF" w:rsidRPr="003429F3" w:rsidRDefault="00AE2EBF" w:rsidP="00CB0B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E2EBF" w:rsidRPr="003429F3" w:rsidRDefault="00AE2EBF" w:rsidP="00CB0B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показателя, в баллах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E2EBF" w:rsidRPr="003429F3" w:rsidRDefault="00AE2EBF" w:rsidP="000015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критерия, %</w:t>
            </w:r>
          </w:p>
        </w:tc>
      </w:tr>
      <w:tr w:rsidR="00AE2EBF" w:rsidRPr="000B4BD1" w:rsidTr="00CB0BC6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EBF" w:rsidRPr="000B4BD1" w:rsidRDefault="00AE2EBF" w:rsidP="000015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BF" w:rsidRPr="000B4BD1" w:rsidRDefault="00AE2EBF" w:rsidP="00CB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EBF" w:rsidRPr="000B4BD1" w:rsidRDefault="00AE2EBF" w:rsidP="00CB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EBF" w:rsidRPr="000B4BD1" w:rsidRDefault="000015C5" w:rsidP="00CB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2EBF" w:rsidRPr="000B4B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039E7" w:rsidRDefault="00E039E7" w:rsidP="00E039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39E7" w:rsidRPr="00F33E8B" w:rsidRDefault="00E039E7" w:rsidP="00E039E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Rd</w:t>
      </w:r>
      <w:r w:rsidRPr="004760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33E8B">
        <w:rPr>
          <w:rFonts w:ascii="Times New Roman" w:hAnsi="Times New Roman" w:cs="Times New Roman"/>
          <w:b/>
          <w:sz w:val="24"/>
          <w:szCs w:val="24"/>
        </w:rPr>
        <w:t xml:space="preserve">  =</w:t>
      </w:r>
      <w:r w:rsidR="006D32A5" w:rsidRPr="00F33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2A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Dmax</w:t>
      </w:r>
      <w:r w:rsidRPr="00F33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2A5">
        <w:rPr>
          <w:rFonts w:ascii="Times New Roman" w:hAnsi="Times New Roman" w:cs="Times New Roman"/>
          <w:b/>
          <w:sz w:val="24"/>
          <w:szCs w:val="24"/>
        </w:rPr>
        <w:t>/</w:t>
      </w:r>
      <w:r w:rsidRPr="00F33E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r w:rsidR="006D32A5">
        <w:rPr>
          <w:rFonts w:ascii="Times New Roman" w:hAnsi="Times New Roman" w:cs="Times New Roman"/>
          <w:b/>
          <w:sz w:val="24"/>
          <w:szCs w:val="24"/>
        </w:rPr>
        <w:t>)</w:t>
      </w:r>
      <w:r w:rsidRPr="00F33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2A5">
        <w:rPr>
          <w:rFonts w:ascii="Times New Roman" w:hAnsi="Times New Roman" w:cs="Times New Roman"/>
          <w:b/>
          <w:sz w:val="24"/>
          <w:szCs w:val="24"/>
        </w:rPr>
        <w:t>*100</w:t>
      </w:r>
      <w:r w:rsidRPr="00F33E8B"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F33E8B">
        <w:rPr>
          <w:rFonts w:ascii="Times New Roman" w:hAnsi="Times New Roman" w:cs="Times New Roman"/>
          <w:b/>
          <w:sz w:val="24"/>
          <w:szCs w:val="24"/>
        </w:rPr>
        <w:t>4</w:t>
      </w:r>
    </w:p>
    <w:p w:rsidR="00E039E7" w:rsidRPr="00E039E7" w:rsidRDefault="00E039E7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E039E7">
        <w:rPr>
          <w:rFonts w:ascii="Times New Roman" w:hAnsi="Times New Roman" w:cs="Times New Roman"/>
          <w:sz w:val="24"/>
          <w:szCs w:val="24"/>
        </w:rPr>
        <w:t>:</w:t>
      </w:r>
    </w:p>
    <w:p w:rsidR="00E039E7" w:rsidRPr="00004428" w:rsidRDefault="00E039E7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428">
        <w:rPr>
          <w:rFonts w:ascii="Times New Roman" w:hAnsi="Times New Roman" w:cs="Times New Roman"/>
          <w:sz w:val="24"/>
          <w:szCs w:val="24"/>
          <w:lang w:val="en-US"/>
        </w:rPr>
        <w:t>Dmax</w:t>
      </w:r>
      <w:r w:rsidRPr="00004428">
        <w:rPr>
          <w:rFonts w:ascii="Times New Roman" w:hAnsi="Times New Roman" w:cs="Times New Roman"/>
          <w:sz w:val="24"/>
          <w:szCs w:val="24"/>
        </w:rPr>
        <w:t xml:space="preserve"> - максимальный поставки товаров в единицах измерения срока, установленный закупочной документацией</w:t>
      </w:r>
      <w:r w:rsidR="00004428">
        <w:rPr>
          <w:rFonts w:ascii="Times New Roman" w:hAnsi="Times New Roman" w:cs="Times New Roman"/>
          <w:sz w:val="24"/>
          <w:szCs w:val="24"/>
        </w:rPr>
        <w:t>.</w:t>
      </w:r>
    </w:p>
    <w:p w:rsidR="00E039E7" w:rsidRDefault="00E039E7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428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004428">
        <w:rPr>
          <w:rFonts w:ascii="Times New Roman" w:hAnsi="Times New Roman" w:cs="Times New Roman"/>
          <w:sz w:val="24"/>
          <w:szCs w:val="24"/>
        </w:rPr>
        <w:t xml:space="preserve"> - предложение, содержащееся  в  i-й  заявке  по критерию оценки «</w:t>
      </w:r>
      <w:r>
        <w:rPr>
          <w:rFonts w:ascii="Times New Roman" w:hAnsi="Times New Roman" w:cs="Times New Roman"/>
          <w:sz w:val="24"/>
          <w:szCs w:val="24"/>
        </w:rPr>
        <w:t>поставки товаров».</w:t>
      </w:r>
    </w:p>
    <w:p w:rsidR="00E039E7" w:rsidRDefault="00E039E7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BD1">
        <w:rPr>
          <w:rFonts w:ascii="Times New Roman" w:hAnsi="Times New Roman" w:cs="Times New Roman"/>
          <w:sz w:val="24"/>
          <w:szCs w:val="24"/>
        </w:rPr>
        <w:t>Kz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4BD1">
        <w:rPr>
          <w:rFonts w:ascii="Times New Roman" w:hAnsi="Times New Roman" w:cs="Times New Roman"/>
          <w:sz w:val="24"/>
          <w:szCs w:val="24"/>
        </w:rPr>
        <w:t xml:space="preserve"> – коэффициент значимости критерия оценки «</w:t>
      </w:r>
      <w:r>
        <w:rPr>
          <w:rFonts w:ascii="Times New Roman" w:hAnsi="Times New Roman" w:cs="Times New Roman"/>
          <w:sz w:val="24"/>
          <w:szCs w:val="24"/>
        </w:rPr>
        <w:t>поставки товаров</w:t>
      </w:r>
      <w:r w:rsidRPr="000B4BD1">
        <w:rPr>
          <w:rFonts w:ascii="Times New Roman" w:hAnsi="Times New Roman" w:cs="Times New Roman"/>
          <w:sz w:val="24"/>
          <w:szCs w:val="24"/>
        </w:rPr>
        <w:t>», равный Z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B4BD1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C5">
        <w:rPr>
          <w:rFonts w:ascii="Times New Roman" w:hAnsi="Times New Roman" w:cs="Times New Roman"/>
          <w:sz w:val="24"/>
          <w:szCs w:val="24"/>
        </w:rPr>
        <w:t>0,10.</w:t>
      </w:r>
    </w:p>
    <w:p w:rsidR="00047B77" w:rsidRDefault="00047B77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B77" w:rsidRPr="00047B77" w:rsidRDefault="001D4233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47B77" w:rsidRPr="00047B77">
        <w:rPr>
          <w:rFonts w:ascii="Times New Roman" w:hAnsi="Times New Roman" w:cs="Times New Roman"/>
          <w:b/>
          <w:sz w:val="24"/>
          <w:szCs w:val="24"/>
        </w:rPr>
        <w:t>. УСЛОВИЯ ПОСТАВКИ</w:t>
      </w:r>
    </w:p>
    <w:p w:rsidR="00047B77" w:rsidRDefault="00047B77" w:rsidP="000044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8"/>
        <w:gridCol w:w="3417"/>
        <w:gridCol w:w="1601"/>
        <w:gridCol w:w="1751"/>
      </w:tblGrid>
      <w:tr w:rsidR="004B0148" w:rsidRPr="003429F3" w:rsidTr="00CB0BC6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B0148" w:rsidRPr="003429F3" w:rsidRDefault="004B0148" w:rsidP="00CB0B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Неценовой к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B0148" w:rsidRPr="003429F3" w:rsidRDefault="004B0148" w:rsidP="00CB0B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B0148" w:rsidRPr="003429F3" w:rsidRDefault="004B0148" w:rsidP="00CB0B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показателя, в баллах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B0148" w:rsidRPr="003429F3" w:rsidRDefault="004B0148" w:rsidP="000015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критерия, %</w:t>
            </w:r>
          </w:p>
        </w:tc>
      </w:tr>
      <w:tr w:rsidR="004B0148" w:rsidRPr="000B4BD1" w:rsidTr="00CB0BC6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48" w:rsidRPr="000B4BD1" w:rsidRDefault="004B0148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условиях самовывоза силами и за счет Покупателя;</w:t>
            </w:r>
          </w:p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условиях доставки до терминала транспортной компании в г. Набережные Челны за счет Поставщика;</w:t>
            </w:r>
          </w:p>
          <w:p w:rsidR="004B0148" w:rsidRPr="000B4BD1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условиях доставки до склада Покупателя за счет Поставщика (силами Поставщика или с привлечением 3-х лиц)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5B503F" w:rsidRDefault="005B503F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3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48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48" w:rsidRPr="000B4BD1" w:rsidRDefault="004B0148" w:rsidP="004B01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3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148" w:rsidRPr="000B4BD1" w:rsidRDefault="000015C5" w:rsidP="00CB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0148" w:rsidRPr="000B4B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04428" w:rsidRDefault="00004428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148" w:rsidRDefault="004B0148" w:rsidP="00E039E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Rf</w:t>
      </w:r>
      <w:r w:rsidRPr="004760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4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 * Kz6</w:t>
      </w:r>
    </w:p>
    <w:p w:rsidR="004B0148" w:rsidRDefault="00047B77" w:rsidP="00E039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77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047B77">
        <w:rPr>
          <w:rFonts w:ascii="Times New Roman" w:hAnsi="Times New Roman" w:cs="Times New Roman"/>
          <w:sz w:val="24"/>
          <w:szCs w:val="24"/>
        </w:rPr>
        <w:t xml:space="preserve"> </w:t>
      </w:r>
      <w:r w:rsidR="004B0148" w:rsidRPr="000B4BD1">
        <w:rPr>
          <w:rFonts w:ascii="Times New Roman" w:hAnsi="Times New Roman" w:cs="Times New Roman"/>
          <w:sz w:val="24"/>
          <w:szCs w:val="24"/>
        </w:rPr>
        <w:t xml:space="preserve">– значения в баллах, присуждаемые закупочной комиссией i-ой заявке на участие в </w:t>
      </w:r>
      <w:r w:rsidR="004B0148">
        <w:rPr>
          <w:rFonts w:ascii="Times New Roman" w:hAnsi="Times New Roman" w:cs="Times New Roman"/>
          <w:sz w:val="24"/>
          <w:szCs w:val="24"/>
        </w:rPr>
        <w:t>закупке</w:t>
      </w:r>
      <w:r w:rsidR="004B0148" w:rsidRPr="000B4BD1">
        <w:rPr>
          <w:rFonts w:ascii="Times New Roman" w:hAnsi="Times New Roman" w:cs="Times New Roman"/>
          <w:sz w:val="24"/>
          <w:szCs w:val="24"/>
        </w:rPr>
        <w:t xml:space="preserve"> (по критерию оценки «</w:t>
      </w:r>
      <w:r>
        <w:rPr>
          <w:rFonts w:ascii="Times New Roman" w:hAnsi="Times New Roman" w:cs="Times New Roman"/>
          <w:sz w:val="24"/>
          <w:szCs w:val="24"/>
        </w:rPr>
        <w:t>Условия поставки</w:t>
      </w:r>
      <w:r w:rsidR="004B0148" w:rsidRPr="000B4BD1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7B77" w:rsidRDefault="00047B77" w:rsidP="00047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77">
        <w:rPr>
          <w:rFonts w:ascii="Times New Roman" w:hAnsi="Times New Roman" w:cs="Times New Roman"/>
          <w:sz w:val="24"/>
          <w:szCs w:val="24"/>
        </w:rPr>
        <w:t>Kz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4BD1">
        <w:rPr>
          <w:rFonts w:ascii="Times New Roman" w:hAnsi="Times New Roman" w:cs="Times New Roman"/>
          <w:sz w:val="24"/>
          <w:szCs w:val="24"/>
        </w:rPr>
        <w:t xml:space="preserve"> – коэффициент значимости критерия оценки «</w:t>
      </w:r>
      <w:r>
        <w:rPr>
          <w:rFonts w:ascii="Times New Roman" w:hAnsi="Times New Roman" w:cs="Times New Roman"/>
          <w:sz w:val="24"/>
          <w:szCs w:val="24"/>
        </w:rPr>
        <w:t>Условия поставки</w:t>
      </w:r>
      <w:r w:rsidRPr="000B4BD1">
        <w:rPr>
          <w:rFonts w:ascii="Times New Roman" w:hAnsi="Times New Roman" w:cs="Times New Roman"/>
          <w:sz w:val="24"/>
          <w:szCs w:val="24"/>
        </w:rPr>
        <w:t>», равный Z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B4BD1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C5">
        <w:rPr>
          <w:rFonts w:ascii="Times New Roman" w:hAnsi="Times New Roman" w:cs="Times New Roman"/>
          <w:sz w:val="24"/>
          <w:szCs w:val="24"/>
        </w:rPr>
        <w:t>0,10.</w:t>
      </w:r>
    </w:p>
    <w:p w:rsidR="00047B77" w:rsidRDefault="00047B77" w:rsidP="00047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773" w:rsidRDefault="00CC0773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773" w:rsidRDefault="00CC0773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B77" w:rsidRPr="00047B77" w:rsidRDefault="001D4233" w:rsidP="00047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47B77" w:rsidRPr="00047B77">
        <w:rPr>
          <w:rFonts w:ascii="Times New Roman" w:hAnsi="Times New Roman" w:cs="Times New Roman"/>
          <w:b/>
          <w:sz w:val="24"/>
          <w:szCs w:val="24"/>
        </w:rPr>
        <w:t>. КАЧЕСТВЕННЫЕ ХАРАКТЕРИСТИКИ ТОВАРА</w:t>
      </w:r>
      <w:r w:rsidR="006846A5">
        <w:rPr>
          <w:rFonts w:ascii="Times New Roman" w:hAnsi="Times New Roman" w:cs="Times New Roman"/>
          <w:b/>
          <w:sz w:val="24"/>
          <w:szCs w:val="24"/>
        </w:rPr>
        <w:t>*</w:t>
      </w:r>
    </w:p>
    <w:p w:rsidR="00047B77" w:rsidRDefault="00047B77" w:rsidP="00047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8"/>
        <w:gridCol w:w="3417"/>
        <w:gridCol w:w="1601"/>
        <w:gridCol w:w="1751"/>
      </w:tblGrid>
      <w:tr w:rsidR="00047B77" w:rsidRPr="003429F3" w:rsidTr="00CB0BC6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047B77" w:rsidRPr="003429F3" w:rsidRDefault="00047B77" w:rsidP="00CB0B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Неценовой к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047B77" w:rsidRPr="003429F3" w:rsidRDefault="00047B77" w:rsidP="00CB0BC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047B77" w:rsidRPr="003429F3" w:rsidRDefault="00047B77" w:rsidP="00CB0B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показателя, в баллах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047B77" w:rsidRPr="003429F3" w:rsidRDefault="00047B77" w:rsidP="000015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F3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критерия, %</w:t>
            </w:r>
          </w:p>
        </w:tc>
      </w:tr>
      <w:tr w:rsidR="00047B77" w:rsidRPr="000B4BD1" w:rsidTr="00CB0BC6">
        <w:trPr>
          <w:jc w:val="center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B77" w:rsidRPr="000B4BD1" w:rsidRDefault="00047B77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товара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77" w:rsidRDefault="00047B77" w:rsidP="006846A5">
            <w:pPr>
              <w:pStyle w:val="a6"/>
              <w:tabs>
                <w:tab w:val="left" w:pos="360"/>
              </w:tabs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-эквивалент товара, указанного в техническом задании</w:t>
            </w:r>
            <w:r w:rsidR="00684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773" w:rsidRPr="00CC0773">
              <w:rPr>
                <w:rFonts w:ascii="Times New Roman" w:hAnsi="Times New Roman" w:cs="Times New Roman"/>
                <w:sz w:val="24"/>
                <w:szCs w:val="24"/>
              </w:rPr>
              <w:t xml:space="preserve">(Под термином «эквивалент товара» подразумевается – товар, который по техническим и функциональным характеристикам </w:t>
            </w:r>
            <w:r w:rsidR="00CC0773" w:rsidRPr="00CC07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полностью</w:t>
            </w:r>
            <w:r w:rsidR="00CC0773" w:rsidRPr="00CC077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характеристикам, указанным в техническом задании закупочной документации, (в том числе по марке, модели, артикулу, товарному знаку, техническому описанию)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46A5" w:rsidRDefault="006846A5" w:rsidP="006846A5">
            <w:pPr>
              <w:pStyle w:val="a6"/>
              <w:tabs>
                <w:tab w:val="left" w:pos="360"/>
              </w:tabs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77" w:rsidRPr="000B4BD1" w:rsidRDefault="00047B77" w:rsidP="006846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аналог заявленного товара (в том числе по марке, модели, артикулу, товарному знаку, техническому описанию</w:t>
            </w:r>
            <w:r w:rsidR="00CC0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0773" w:rsidRPr="00CC0773">
              <w:rPr>
                <w:rFonts w:ascii="Times New Roman" w:hAnsi="Times New Roman" w:cs="Times New Roman"/>
                <w:sz w:val="24"/>
                <w:szCs w:val="24"/>
              </w:rPr>
              <w:t xml:space="preserve">Под термином «аналог товара» подразумевается – товар, который по техническим и функциональным характеристикам </w:t>
            </w:r>
            <w:r w:rsidR="00CC0773" w:rsidRPr="00CC07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«не хуже»</w:t>
            </w:r>
            <w:r w:rsidR="00CC0773" w:rsidRPr="00CC0773">
              <w:rPr>
                <w:rFonts w:ascii="Times New Roman" w:hAnsi="Times New Roman" w:cs="Times New Roman"/>
                <w:sz w:val="24"/>
                <w:szCs w:val="24"/>
              </w:rPr>
              <w:t xml:space="preserve"> (схож) по характеристикам, указанным в техническом задании закупочно</w:t>
            </w:r>
            <w:r w:rsidR="00CC0773">
              <w:rPr>
                <w:rFonts w:ascii="Times New Roman" w:hAnsi="Times New Roman" w:cs="Times New Roman"/>
                <w:sz w:val="24"/>
                <w:szCs w:val="24"/>
              </w:rPr>
              <w:t>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77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47B7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047B77" w:rsidRDefault="00047B77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77" w:rsidRDefault="00047B77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A5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B77" w:rsidRPr="000B4BD1" w:rsidRDefault="006846A5" w:rsidP="00CB0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7B7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B77" w:rsidRPr="000B4BD1" w:rsidRDefault="000015C5" w:rsidP="00CB0B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B77" w:rsidRPr="000B4B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47B77" w:rsidRDefault="00047B77" w:rsidP="00047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B77" w:rsidRDefault="00047B77" w:rsidP="00047B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Rk</w:t>
      </w:r>
      <w:r w:rsidRPr="004760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7B77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Ki</w:t>
      </w:r>
      <w:r w:rsidRPr="00047B77">
        <w:rPr>
          <w:rFonts w:ascii="Times New Roman" w:hAnsi="Times New Roman" w:cs="Times New Roman"/>
          <w:b/>
          <w:sz w:val="24"/>
          <w:szCs w:val="24"/>
        </w:rPr>
        <w:t xml:space="preserve"> *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EE4A9F">
        <w:rPr>
          <w:rFonts w:ascii="Times New Roman" w:hAnsi="Times New Roman" w:cs="Times New Roman"/>
          <w:b/>
          <w:sz w:val="24"/>
          <w:szCs w:val="24"/>
        </w:rPr>
        <w:t>7</w:t>
      </w:r>
    </w:p>
    <w:p w:rsidR="00047B77" w:rsidRDefault="00047B77" w:rsidP="00047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47B7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7B77"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 xml:space="preserve">– значения в баллах, присуждаемые закупочной комиссией i-ой заявке на участие в </w:t>
      </w:r>
      <w:r>
        <w:rPr>
          <w:rFonts w:ascii="Times New Roman" w:hAnsi="Times New Roman" w:cs="Times New Roman"/>
          <w:sz w:val="24"/>
          <w:szCs w:val="24"/>
        </w:rPr>
        <w:t>закупке</w:t>
      </w:r>
      <w:r w:rsidRPr="000B4BD1">
        <w:rPr>
          <w:rFonts w:ascii="Times New Roman" w:hAnsi="Times New Roman" w:cs="Times New Roman"/>
          <w:sz w:val="24"/>
          <w:szCs w:val="24"/>
        </w:rPr>
        <w:t xml:space="preserve"> (по критерию оценки «</w:t>
      </w:r>
      <w:r>
        <w:rPr>
          <w:rFonts w:ascii="Times New Roman" w:hAnsi="Times New Roman" w:cs="Times New Roman"/>
          <w:sz w:val="24"/>
          <w:szCs w:val="24"/>
        </w:rPr>
        <w:t>Качественные характеристики товара</w:t>
      </w:r>
      <w:r w:rsidRPr="000B4BD1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7B77" w:rsidRDefault="00047B77" w:rsidP="00047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B77">
        <w:rPr>
          <w:rFonts w:ascii="Times New Roman" w:hAnsi="Times New Roman" w:cs="Times New Roman"/>
          <w:sz w:val="24"/>
          <w:szCs w:val="24"/>
        </w:rPr>
        <w:t>Kz7</w:t>
      </w:r>
      <w:r w:rsidRPr="000B4BD1">
        <w:rPr>
          <w:rFonts w:ascii="Times New Roman" w:hAnsi="Times New Roman" w:cs="Times New Roman"/>
          <w:sz w:val="24"/>
          <w:szCs w:val="24"/>
        </w:rPr>
        <w:t xml:space="preserve"> – коэффициент значимости критерия оценки «</w:t>
      </w:r>
      <w:r>
        <w:rPr>
          <w:rFonts w:ascii="Times New Roman" w:hAnsi="Times New Roman" w:cs="Times New Roman"/>
          <w:sz w:val="24"/>
          <w:szCs w:val="24"/>
        </w:rPr>
        <w:t>Качественные характеристики товара</w:t>
      </w:r>
      <w:r w:rsidRPr="000B4BD1">
        <w:rPr>
          <w:rFonts w:ascii="Times New Roman" w:hAnsi="Times New Roman" w:cs="Times New Roman"/>
          <w:sz w:val="24"/>
          <w:szCs w:val="24"/>
        </w:rPr>
        <w:t>», равный Z</w:t>
      </w:r>
      <w:r w:rsidRPr="00047B77">
        <w:rPr>
          <w:rFonts w:ascii="Times New Roman" w:hAnsi="Times New Roman" w:cs="Times New Roman"/>
          <w:sz w:val="24"/>
          <w:szCs w:val="24"/>
        </w:rPr>
        <w:t>7</w:t>
      </w:r>
      <w:r w:rsidRPr="000B4BD1">
        <w:rPr>
          <w:rFonts w:ascii="Times New Roman" w:hAnsi="Times New Roman" w:cs="Times New Roman"/>
          <w:sz w:val="24"/>
          <w:szCs w:val="24"/>
        </w:rPr>
        <w:t>/100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BD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C5">
        <w:rPr>
          <w:rFonts w:ascii="Times New Roman" w:hAnsi="Times New Roman" w:cs="Times New Roman"/>
          <w:sz w:val="24"/>
          <w:szCs w:val="24"/>
        </w:rPr>
        <w:t>0,20.</w:t>
      </w:r>
    </w:p>
    <w:p w:rsidR="00047B77" w:rsidRDefault="00047B77" w:rsidP="00047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6A5" w:rsidRPr="006846A5" w:rsidRDefault="006846A5" w:rsidP="006846A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46A5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*данный критерий оценки применяется в случае, если закупочной документацией предусмотрена возможность поставки аналога товара.</w:t>
      </w:r>
      <w:r w:rsidRPr="006846A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sectPr w:rsidR="006846A5" w:rsidRPr="0068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3B" w:rsidRDefault="00317A3B" w:rsidP="00E75781">
      <w:pPr>
        <w:spacing w:after="0" w:line="240" w:lineRule="auto"/>
      </w:pPr>
      <w:r>
        <w:separator/>
      </w:r>
    </w:p>
  </w:endnote>
  <w:endnote w:type="continuationSeparator" w:id="0">
    <w:p w:rsidR="00317A3B" w:rsidRDefault="00317A3B" w:rsidP="00E7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3B" w:rsidRDefault="00317A3B" w:rsidP="00E75781">
      <w:pPr>
        <w:spacing w:after="0" w:line="240" w:lineRule="auto"/>
      </w:pPr>
      <w:r>
        <w:separator/>
      </w:r>
    </w:p>
  </w:footnote>
  <w:footnote w:type="continuationSeparator" w:id="0">
    <w:p w:rsidR="00317A3B" w:rsidRDefault="00317A3B" w:rsidP="00E75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B0C"/>
    <w:multiLevelType w:val="hybridMultilevel"/>
    <w:tmpl w:val="B1269D0C"/>
    <w:lvl w:ilvl="0" w:tplc="457033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DF"/>
    <w:rsid w:val="000015C5"/>
    <w:rsid w:val="00004428"/>
    <w:rsid w:val="00020C24"/>
    <w:rsid w:val="00025B1B"/>
    <w:rsid w:val="00040DA0"/>
    <w:rsid w:val="00047B77"/>
    <w:rsid w:val="001477DA"/>
    <w:rsid w:val="001511F3"/>
    <w:rsid w:val="001D4233"/>
    <w:rsid w:val="00226794"/>
    <w:rsid w:val="00254308"/>
    <w:rsid w:val="00317A3B"/>
    <w:rsid w:val="00317D63"/>
    <w:rsid w:val="004155DC"/>
    <w:rsid w:val="00437FA5"/>
    <w:rsid w:val="00444F95"/>
    <w:rsid w:val="004639B3"/>
    <w:rsid w:val="00471E8D"/>
    <w:rsid w:val="004B0148"/>
    <w:rsid w:val="004C46F6"/>
    <w:rsid w:val="004F0F39"/>
    <w:rsid w:val="004F28C1"/>
    <w:rsid w:val="00530849"/>
    <w:rsid w:val="005B503F"/>
    <w:rsid w:val="0060160E"/>
    <w:rsid w:val="00624BCF"/>
    <w:rsid w:val="006846A5"/>
    <w:rsid w:val="006D32A5"/>
    <w:rsid w:val="00792AE9"/>
    <w:rsid w:val="0089567E"/>
    <w:rsid w:val="0090727C"/>
    <w:rsid w:val="00931D63"/>
    <w:rsid w:val="009A741D"/>
    <w:rsid w:val="00A87DD6"/>
    <w:rsid w:val="00AE2EBF"/>
    <w:rsid w:val="00B036BA"/>
    <w:rsid w:val="00B64110"/>
    <w:rsid w:val="00BB09BC"/>
    <w:rsid w:val="00BE7818"/>
    <w:rsid w:val="00CC0773"/>
    <w:rsid w:val="00CE763A"/>
    <w:rsid w:val="00D2047F"/>
    <w:rsid w:val="00D943D9"/>
    <w:rsid w:val="00DA0946"/>
    <w:rsid w:val="00E035C8"/>
    <w:rsid w:val="00E039E7"/>
    <w:rsid w:val="00E318DF"/>
    <w:rsid w:val="00E75781"/>
    <w:rsid w:val="00EE4A9F"/>
    <w:rsid w:val="00F33E8B"/>
    <w:rsid w:val="00F542DF"/>
    <w:rsid w:val="00FD4768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57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57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5781"/>
    <w:rPr>
      <w:vertAlign w:val="superscript"/>
    </w:rPr>
  </w:style>
  <w:style w:type="paragraph" w:customStyle="1" w:styleId="ConsPlusNonformat">
    <w:name w:val="ConsPlusNonformat"/>
    <w:rsid w:val="00E039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47B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5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57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57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5781"/>
    <w:rPr>
      <w:vertAlign w:val="superscript"/>
    </w:rPr>
  </w:style>
  <w:style w:type="paragraph" w:customStyle="1" w:styleId="ConsPlusNonformat">
    <w:name w:val="ConsPlusNonformat"/>
    <w:rsid w:val="00E039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47B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B5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22FF-5801-4043-B8C0-C27B4156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"Ammoni"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Тишерская Ксения Николаевна</dc:creator>
  <cp:lastModifiedBy>Жарова Марина Анатольевна</cp:lastModifiedBy>
  <cp:revision>2</cp:revision>
  <dcterms:created xsi:type="dcterms:W3CDTF">2020-06-08T11:56:00Z</dcterms:created>
  <dcterms:modified xsi:type="dcterms:W3CDTF">2020-06-08T11:56:00Z</dcterms:modified>
</cp:coreProperties>
</file>